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0C" w:rsidRDefault="00DB7941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4342765</wp:posOffset>
                </wp:positionV>
                <wp:extent cx="5095875" cy="229552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16E" w:rsidRDefault="00DB7941" w:rsidP="00DB794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Cs w:val="32"/>
                              </w:rPr>
                            </w:pPr>
                            <w:r w:rsidRPr="00D67243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Cs w:val="32"/>
                              </w:rPr>
                              <w:t>Valid at the following location:</w:t>
                            </w:r>
                            <w:r w:rsidRPr="00D67243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Cs w:val="32"/>
                              </w:rPr>
                              <w:br/>
                            </w:r>
                          </w:p>
                          <w:p w:rsidR="000E016E" w:rsidRDefault="00DB7941" w:rsidP="00DB794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 W3" w:hAnsi="Arial" w:cs="Arial"/>
                                <w:color w:val="000000"/>
                                <w:kern w:val="24"/>
                                <w:szCs w:val="32"/>
                              </w:rPr>
                            </w:pPr>
                            <w:r w:rsidRPr="00D67243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Cs w:val="32"/>
                              </w:rPr>
                              <w:t>California Pizza Kitchen</w:t>
                            </w:r>
                            <w:r w:rsidRPr="00D67243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Cs w:val="32"/>
                              </w:rPr>
                              <w:br/>
                            </w:r>
                            <w:r w:rsidR="000E016E">
                              <w:rPr>
                                <w:rFonts w:ascii="Arial" w:eastAsia="ヒラギノ角ゴ Pro W3" w:hAnsi="Arial" w:cs="Arial"/>
                                <w:color w:val="000000"/>
                                <w:kern w:val="24"/>
                                <w:szCs w:val="32"/>
                              </w:rPr>
                              <w:t>Montgomery Mall</w:t>
                            </w:r>
                          </w:p>
                          <w:p w:rsidR="000E016E" w:rsidRDefault="000E016E" w:rsidP="00DB794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 W3" w:hAnsi="Arial" w:cs="Arial"/>
                                <w:color w:val="000000"/>
                                <w:kern w:val="24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 W3" w:hAnsi="Arial" w:cs="Arial"/>
                                <w:color w:val="000000"/>
                                <w:kern w:val="24"/>
                                <w:szCs w:val="32"/>
                              </w:rPr>
                              <w:t>7101 Democracy Blvd.</w:t>
                            </w:r>
                          </w:p>
                          <w:p w:rsidR="00DB7941" w:rsidRPr="00D67243" w:rsidRDefault="000E016E" w:rsidP="00DB794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Arial" w:eastAsia="ヒラギノ角ゴ Pro W3" w:hAnsi="Arial" w:cs="Arial"/>
                                <w:color w:val="000000"/>
                                <w:kern w:val="24"/>
                                <w:szCs w:val="32"/>
                              </w:rPr>
                              <w:t>Bethesda, MD 20817</w:t>
                            </w:r>
                            <w:r w:rsidR="00DB7941" w:rsidRPr="00D67243">
                              <w:rPr>
                                <w:rFonts w:ascii="Arial" w:eastAsia="ヒラギノ角ゴ Pro W3" w:hAnsi="Arial" w:cs="Arial"/>
                                <w:color w:val="000000"/>
                                <w:kern w:val="24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rial" w:eastAsia="ヒラギノ角ゴ Pro W3" w:hAnsi="Arial" w:cs="Arial"/>
                                <w:color w:val="000000"/>
                                <w:kern w:val="24"/>
                                <w:szCs w:val="32"/>
                              </w:rPr>
                              <w:t>301.469.5090</w:t>
                            </w:r>
                          </w:p>
                          <w:p w:rsidR="00DB7941" w:rsidRDefault="00DB79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2pt;margin-top:341.95pt;width:401.25pt;height:18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" stroked="f">
                <v:textbox>
                  <w:txbxContent>
                    <w:p w:rsidR="000E016E" w:rsidRDefault="00DB7941" w:rsidP="00DB794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Cs w:val="32"/>
                        </w:rPr>
                      </w:pPr>
                      <w:r w:rsidRPr="00D67243"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Cs w:val="32"/>
                        </w:rPr>
                        <w:t>Valid at the following location:</w:t>
                      </w:r>
                      <w:r w:rsidRPr="00D67243"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Cs w:val="32"/>
                        </w:rPr>
                        <w:br/>
                      </w:r>
                    </w:p>
                    <w:p w:rsidR="000E016E" w:rsidRDefault="00DB7941" w:rsidP="00DB794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 W3" w:hAnsi="Arial" w:cs="Arial"/>
                          <w:color w:val="000000"/>
                          <w:kern w:val="24"/>
                          <w:szCs w:val="32"/>
                        </w:rPr>
                      </w:pPr>
                      <w:r w:rsidRPr="00D67243"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Cs w:val="32"/>
                        </w:rPr>
                        <w:t>California Pizza Kitchen</w:t>
                      </w:r>
                      <w:r w:rsidRPr="00D67243"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Cs w:val="32"/>
                        </w:rPr>
                        <w:br/>
                      </w:r>
                      <w:r w:rsidR="000E016E">
                        <w:rPr>
                          <w:rFonts w:ascii="Arial" w:eastAsia="ヒラギノ角ゴ Pro W3" w:hAnsi="Arial" w:cs="Arial"/>
                          <w:color w:val="000000"/>
                          <w:kern w:val="24"/>
                          <w:szCs w:val="32"/>
                        </w:rPr>
                        <w:t>Montgomery Mall</w:t>
                      </w:r>
                    </w:p>
                    <w:p w:rsidR="000E016E" w:rsidRDefault="000E016E" w:rsidP="00DB794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 W3" w:hAnsi="Arial" w:cs="Arial"/>
                          <w:color w:val="000000"/>
                          <w:kern w:val="24"/>
                          <w:szCs w:val="32"/>
                        </w:rPr>
                      </w:pPr>
                      <w:r>
                        <w:rPr>
                          <w:rFonts w:ascii="Arial" w:eastAsia="ヒラギノ角ゴ Pro W3" w:hAnsi="Arial" w:cs="Arial"/>
                          <w:color w:val="000000"/>
                          <w:kern w:val="24"/>
                          <w:szCs w:val="32"/>
                        </w:rPr>
                        <w:t>7101 Democracy Blvd.</w:t>
                      </w:r>
                    </w:p>
                    <w:p w:rsidR="00DB7941" w:rsidRPr="00D67243" w:rsidRDefault="000E016E" w:rsidP="00DB794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1"/>
                        </w:rPr>
                      </w:pPr>
                      <w:r>
                        <w:rPr>
                          <w:rFonts w:ascii="Arial" w:eastAsia="ヒラギノ角ゴ Pro W3" w:hAnsi="Arial" w:cs="Arial"/>
                          <w:color w:val="000000"/>
                          <w:kern w:val="24"/>
                          <w:szCs w:val="32"/>
                        </w:rPr>
                        <w:t>Bethesda, MD 20817</w:t>
                      </w:r>
                      <w:r w:rsidR="00DB7941" w:rsidRPr="00D67243">
                        <w:rPr>
                          <w:rFonts w:ascii="Arial" w:eastAsia="ヒラギノ角ゴ Pro W3" w:hAnsi="Arial" w:cs="Arial"/>
                          <w:color w:val="000000"/>
                          <w:kern w:val="24"/>
                          <w:szCs w:val="32"/>
                        </w:rPr>
                        <w:br/>
                      </w:r>
                      <w:r>
                        <w:rPr>
                          <w:rFonts w:ascii="Arial" w:eastAsia="ヒラギノ角ゴ Pro W3" w:hAnsi="Arial" w:cs="Arial"/>
                          <w:color w:val="000000"/>
                          <w:kern w:val="24"/>
                          <w:szCs w:val="32"/>
                        </w:rPr>
                        <w:t>301.469.5090</w:t>
                      </w:r>
                    </w:p>
                    <w:p w:rsidR="00DB7941" w:rsidRDefault="00DB794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3086100</wp:posOffset>
                </wp:positionV>
                <wp:extent cx="5057775" cy="10763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941" w:rsidRPr="00D67243" w:rsidRDefault="00DB7941" w:rsidP="000E01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D67243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Cs w:val="28"/>
                              </w:rPr>
                              <w:t>Fundraiser in support of</w:t>
                            </w:r>
                            <w:proofErr w:type="gramStart"/>
                            <w:r w:rsidRPr="00D67243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Cs w:val="28"/>
                              </w:rPr>
                              <w:t>:</w:t>
                            </w:r>
                            <w:proofErr w:type="gramEnd"/>
                            <w:r w:rsidRPr="00D67243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Cs w:val="28"/>
                              </w:rPr>
                              <w:br/>
                            </w:r>
                            <w:proofErr w:type="spellStart"/>
                            <w:r w:rsidR="000E016E" w:rsidRPr="000E016E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Wyngate</w:t>
                            </w:r>
                            <w:proofErr w:type="spellEnd"/>
                            <w:r w:rsidR="000E016E" w:rsidRPr="000E016E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Elementary School</w:t>
                            </w:r>
                            <w:r w:rsidRPr="00D67243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Cs w:val="28"/>
                              </w:rPr>
                              <w:br/>
                            </w:r>
                            <w:r w:rsidR="000E016E" w:rsidRPr="000E016E">
                              <w:rPr>
                                <w:rFonts w:ascii="Arial" w:eastAsia="ヒラギノ角ゴ Pro W3" w:hAnsi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Tuesday 2/12/19 &amp; Wednesday 2/13/19</w:t>
                            </w:r>
                            <w:r w:rsidRPr="00D67243">
                              <w:rPr>
                                <w:rFonts w:ascii="Arial" w:eastAsia="ヒラギノ角ゴ Pro W3" w:hAnsi="Arial" w:cs="Arial"/>
                                <w:color w:val="000000"/>
                                <w:kern w:val="24"/>
                                <w:szCs w:val="28"/>
                              </w:rPr>
                              <w:br/>
                              <w:t>(All Day)</w:t>
                            </w:r>
                          </w:p>
                          <w:p w:rsidR="00DB7941" w:rsidRDefault="00DB79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.45pt;margin-top:243pt;width:398.25pt;height:8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" stroked="f">
                <v:textbox>
                  <w:txbxContent>
                    <w:p w:rsidR="00DB7941" w:rsidRPr="00D67243" w:rsidRDefault="00DB7941" w:rsidP="000E016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</w:rPr>
                      </w:pPr>
                      <w:r w:rsidRPr="00D67243"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Cs w:val="28"/>
                        </w:rPr>
                        <w:t>Fundraiser in support of</w:t>
                      </w:r>
                      <w:proofErr w:type="gramStart"/>
                      <w:r w:rsidRPr="00D67243"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Cs w:val="28"/>
                        </w:rPr>
                        <w:t>:</w:t>
                      </w:r>
                      <w:proofErr w:type="gramEnd"/>
                      <w:r w:rsidRPr="00D67243"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Cs w:val="28"/>
                        </w:rPr>
                        <w:br/>
                      </w:r>
                      <w:proofErr w:type="spellStart"/>
                      <w:r w:rsidR="000E016E" w:rsidRPr="000E016E"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  <w:t>Wyngate</w:t>
                      </w:r>
                      <w:proofErr w:type="spellEnd"/>
                      <w:r w:rsidR="000E016E" w:rsidRPr="000E016E"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  <w:t xml:space="preserve"> Elementary School</w:t>
                      </w:r>
                      <w:r w:rsidRPr="00D67243"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Cs w:val="28"/>
                        </w:rPr>
                        <w:br/>
                      </w:r>
                      <w:r w:rsidR="000E016E" w:rsidRPr="000E016E">
                        <w:rPr>
                          <w:rFonts w:ascii="Arial" w:eastAsia="ヒラギノ角ゴ Pro W3" w:hAnsi="Arial" w:cs="Arial"/>
                          <w:color w:val="000000"/>
                          <w:kern w:val="24"/>
                          <w:sz w:val="28"/>
                          <w:szCs w:val="28"/>
                        </w:rPr>
                        <w:t>Tuesday 2/12/19 &amp; Wednesday 2/13/19</w:t>
                      </w:r>
                      <w:r w:rsidRPr="00D67243">
                        <w:rPr>
                          <w:rFonts w:ascii="Arial" w:eastAsia="ヒラギノ角ゴ Pro W3" w:hAnsi="Arial" w:cs="Arial"/>
                          <w:color w:val="000000"/>
                          <w:kern w:val="24"/>
                          <w:szCs w:val="28"/>
                        </w:rPr>
                        <w:br/>
                        <w:t>(All Day)</w:t>
                      </w:r>
                    </w:p>
                    <w:p w:rsidR="00DB7941" w:rsidRDefault="00DB7941"/>
                  </w:txbxContent>
                </v:textbox>
                <w10:wrap type="square"/>
              </v:shape>
            </w:pict>
          </mc:Fallback>
        </mc:AlternateContent>
      </w:r>
      <w:r w:rsidRPr="00DB794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-104775</wp:posOffset>
            </wp:positionV>
            <wp:extent cx="6858000" cy="8870058"/>
            <wp:effectExtent l="0" t="0" r="0" b="7620"/>
            <wp:wrapTight wrapText="bothSides">
              <wp:wrapPolygon edited="0">
                <wp:start x="0" y="0"/>
                <wp:lineTo x="0" y="21572"/>
                <wp:lineTo x="21540" y="21572"/>
                <wp:lineTo x="21540" y="0"/>
                <wp:lineTo x="0" y="0"/>
              </wp:wrapPolygon>
            </wp:wrapTight>
            <wp:docPr id="2" name="Picture 2" descr="C:\Users\bdeveraux\Desktop\correction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deveraux\Desktop\corrections 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94D0C" w:rsidSect="00DB79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41"/>
    <w:rsid w:val="000E016E"/>
    <w:rsid w:val="0071319E"/>
    <w:rsid w:val="00A94D7C"/>
    <w:rsid w:val="00C94D0C"/>
    <w:rsid w:val="00DB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DC580A-313D-4F84-BB3F-E14AA5A5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79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 Lee Deveraux</dc:creator>
  <cp:lastModifiedBy>Kari Olsen</cp:lastModifiedBy>
  <cp:revision>2</cp:revision>
  <dcterms:created xsi:type="dcterms:W3CDTF">2019-02-08T19:51:00Z</dcterms:created>
  <dcterms:modified xsi:type="dcterms:W3CDTF">2019-02-08T19:51:00Z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-1247954376</vt:i4>
  </property>
</Properties>
</file>